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0A08A" w14:textId="16D99EFA" w:rsidR="002B73A1" w:rsidRPr="000E3A06" w:rsidRDefault="002B73A1">
      <w:pPr>
        <w:rPr>
          <w:b/>
          <w:color w:val="5B9BD5" w:themeColor="accent1"/>
          <w:u w:val="single"/>
        </w:rPr>
      </w:pPr>
      <w:r w:rsidRPr="000E3A06">
        <w:rPr>
          <w:b/>
          <w:color w:val="5B9BD5" w:themeColor="accent1"/>
          <w:u w:val="single"/>
        </w:rPr>
        <w:t>Opgave 1</w:t>
      </w:r>
    </w:p>
    <w:p w14:paraId="235B9C6F" w14:textId="77777777" w:rsidR="002B73A1" w:rsidRDefault="002B73A1">
      <w:r>
        <w:t xml:space="preserve">Beskriv med ord: </w:t>
      </w:r>
    </w:p>
    <w:p w14:paraId="0C8D210C" w14:textId="77777777" w:rsidR="002B73A1" w:rsidRDefault="002B73A1" w:rsidP="002B73A1">
      <w:pPr>
        <w:pStyle w:val="Listeafsnit"/>
        <w:numPr>
          <w:ilvl w:val="0"/>
          <w:numId w:val="1"/>
        </w:numPr>
      </w:pPr>
      <w:r>
        <w:t>Hvad er en eksponentiel funktion</w:t>
      </w:r>
    </w:p>
    <w:p w14:paraId="1D399138" w14:textId="739339F2" w:rsidR="002B73A1" w:rsidRDefault="002B73A1" w:rsidP="002B73A1">
      <w:pPr>
        <w:pStyle w:val="Listeafsnit"/>
        <w:numPr>
          <w:ilvl w:val="0"/>
          <w:numId w:val="1"/>
        </w:numPr>
      </w:pPr>
      <w:r>
        <w:t xml:space="preserve">Hvad betyder konstanten b, kom med </w:t>
      </w:r>
      <w:r w:rsidR="006911B5">
        <w:t xml:space="preserve">et </w:t>
      </w:r>
      <w:r>
        <w:t>eks</w:t>
      </w:r>
      <w:r w:rsidR="006911B5">
        <w:t>empel</w:t>
      </w:r>
    </w:p>
    <w:p w14:paraId="4484CC3D" w14:textId="7222DFB7" w:rsidR="002B73A1" w:rsidRDefault="002B73A1" w:rsidP="002B73A1">
      <w:pPr>
        <w:pStyle w:val="Listeafsnit"/>
        <w:numPr>
          <w:ilvl w:val="0"/>
          <w:numId w:val="1"/>
        </w:numPr>
      </w:pPr>
      <w:r>
        <w:t>Hvad betyder konstanten a</w:t>
      </w:r>
      <w:r w:rsidR="006911B5">
        <w:t>, kom med et eksempel</w:t>
      </w:r>
    </w:p>
    <w:p w14:paraId="67F93E50" w14:textId="77777777" w:rsidR="00570FBD" w:rsidRDefault="00570FBD" w:rsidP="00570FBD"/>
    <w:p w14:paraId="358CB16A" w14:textId="325ED261" w:rsidR="00570FBD" w:rsidRDefault="00570FBD" w:rsidP="00570FBD">
      <w:r>
        <w:t>Beregning af b (start-værdi/skærings y-aksen</w:t>
      </w:r>
      <w:r w:rsidR="002E7E35">
        <w:t>)</w:t>
      </w:r>
    </w:p>
    <w:p w14:paraId="717EF4D0" w14:textId="77777777" w:rsidR="00570FBD" w:rsidRDefault="00570FBD" w:rsidP="00570FBD"/>
    <w:p w14:paraId="6B8342B5" w14:textId="7D473C66" w:rsidR="00570FBD" w:rsidRPr="00581613" w:rsidRDefault="00570FBD" w:rsidP="00570FBD">
      <w:pPr>
        <w:rPr>
          <w:b/>
          <w:color w:val="FF0000"/>
          <w:u w:val="single"/>
        </w:rPr>
      </w:pPr>
      <w:r w:rsidRPr="00581613">
        <w:rPr>
          <w:b/>
          <w:color w:val="FF0000"/>
          <w:u w:val="single"/>
        </w:rPr>
        <w:t>Formlen for beregning af b:</w:t>
      </w:r>
    </w:p>
    <w:p w14:paraId="3BFA1225" w14:textId="77777777" w:rsidR="00570FBD" w:rsidRPr="00581613" w:rsidRDefault="00570FBD" w:rsidP="00570FBD">
      <w:pPr>
        <w:rPr>
          <w:color w:val="2E74B5" w:themeColor="accent1" w:themeShade="BF"/>
        </w:rPr>
      </w:pPr>
    </w:p>
    <w:p w14:paraId="0396E279" w14:textId="30957DEE" w:rsidR="00570FBD" w:rsidRPr="00581613" w:rsidRDefault="00570FBD" w:rsidP="00570FBD">
      <w:pPr>
        <w:jc w:val="center"/>
        <w:rPr>
          <w:rFonts w:eastAsiaTheme="minorEastAsia"/>
          <w:color w:val="2E74B5" w:themeColor="accent1" w:themeShade="BF"/>
        </w:rPr>
      </w:pPr>
      <m:oMathPara>
        <m:oMath>
          <m:r>
            <w:rPr>
              <w:rFonts w:ascii="Cambria Math" w:hAnsi="Cambria Math"/>
              <w:color w:val="2E74B5" w:themeColor="accent1" w:themeShade="BF"/>
            </w:rPr>
            <m:t>Startværdi=</m:t>
          </m:r>
          <m:f>
            <m:fPr>
              <m:ctrlPr>
                <w:rPr>
                  <w:rFonts w:ascii="Cambria Math" w:hAnsi="Cambria Math"/>
                  <w:i/>
                  <w:color w:val="2E74B5" w:themeColor="accent1" w:themeShade="BF"/>
                </w:rPr>
              </m:ctrlPr>
            </m:fPr>
            <m:num>
              <m:r>
                <w:rPr>
                  <w:rFonts w:ascii="Cambria Math" w:hAnsi="Cambria Math"/>
                  <w:color w:val="2E74B5" w:themeColor="accent1" w:themeShade="BF"/>
                </w:rPr>
                <m:t>Slutværdi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2E74B5" w:themeColor="accent1" w:themeShade="BF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2E74B5" w:themeColor="accent1" w:themeShade="BF"/>
                    </w:rPr>
                    <m:t>Fremskrivningsfaktor</m:t>
                  </m:r>
                </m:e>
                <m:sup>
                  <m:r>
                    <w:rPr>
                      <w:rFonts w:ascii="Cambria Math" w:hAnsi="Cambria Math"/>
                      <w:color w:val="2E74B5" w:themeColor="accent1" w:themeShade="BF"/>
                    </w:rPr>
                    <m:t>Antal fremskrivninger</m:t>
                  </m:r>
                </m:sup>
              </m:sSup>
            </m:den>
          </m:f>
        </m:oMath>
      </m:oMathPara>
    </w:p>
    <w:p w14:paraId="41D60B59" w14:textId="77777777" w:rsidR="00570FBD" w:rsidRDefault="00570FBD" w:rsidP="00570FBD">
      <w:pPr>
        <w:jc w:val="center"/>
        <w:rPr>
          <w:rFonts w:eastAsiaTheme="minorEastAsia"/>
          <w:color w:val="2E74B5" w:themeColor="accent1" w:themeShade="BF"/>
        </w:rPr>
      </w:pPr>
    </w:p>
    <w:p w14:paraId="7CB4B570" w14:textId="3BA19355" w:rsidR="00581613" w:rsidRPr="00581613" w:rsidRDefault="00581613" w:rsidP="00570FBD">
      <w:pPr>
        <w:jc w:val="center"/>
        <w:rPr>
          <w:rFonts w:eastAsiaTheme="minorEastAsia"/>
          <w:color w:val="2E74B5" w:themeColor="accent1" w:themeShade="BF"/>
        </w:rPr>
      </w:pPr>
      <w:r>
        <w:rPr>
          <w:rFonts w:eastAsiaTheme="minorEastAsia"/>
          <w:color w:val="2E74B5" w:themeColor="accent1" w:themeShade="BF"/>
        </w:rPr>
        <w:t>eller:</w:t>
      </w:r>
    </w:p>
    <w:p w14:paraId="4B7E305F" w14:textId="77777777" w:rsidR="00570FBD" w:rsidRPr="00581613" w:rsidRDefault="00570FBD" w:rsidP="00570FBD">
      <w:pPr>
        <w:jc w:val="center"/>
        <w:rPr>
          <w:color w:val="2E74B5" w:themeColor="accent1" w:themeShade="BF"/>
        </w:rPr>
      </w:pPr>
    </w:p>
    <w:p w14:paraId="25A31AC8" w14:textId="7FDC4F2A" w:rsidR="00570FBD" w:rsidRPr="00581613" w:rsidRDefault="00570FBD" w:rsidP="00570FBD">
      <w:pPr>
        <w:jc w:val="center"/>
        <w:rPr>
          <w:rFonts w:eastAsiaTheme="minorEastAsia"/>
          <w:color w:val="2E74B5" w:themeColor="accent1" w:themeShade="BF"/>
        </w:rPr>
      </w:pPr>
      <m:oMathPara>
        <m:oMath>
          <m:r>
            <w:rPr>
              <w:rFonts w:ascii="Cambria Math" w:hAnsi="Cambria Math"/>
              <w:color w:val="2E74B5" w:themeColor="accent1" w:themeShade="BF"/>
            </w:rPr>
            <m:t>b=</m:t>
          </m:r>
          <m:f>
            <m:fPr>
              <m:ctrlPr>
                <w:rPr>
                  <w:rFonts w:ascii="Cambria Math" w:hAnsi="Cambria Math"/>
                  <w:i/>
                  <w:color w:val="2E74B5" w:themeColor="accent1" w:themeShade="BF"/>
                </w:rPr>
              </m:ctrlPr>
            </m:fPr>
            <m:num>
              <m:r>
                <w:rPr>
                  <w:rFonts w:ascii="Cambria Math" w:hAnsi="Cambria Math"/>
                  <w:color w:val="2E74B5" w:themeColor="accent1" w:themeShade="BF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2E74B5" w:themeColor="accent1" w:themeShade="BF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2E74B5" w:themeColor="accent1" w:themeShade="BF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color w:val="2E74B5" w:themeColor="accent1" w:themeShade="BF"/>
                    </w:rPr>
                    <m:t>x</m:t>
                  </m:r>
                </m:sup>
              </m:sSup>
            </m:den>
          </m:f>
        </m:oMath>
      </m:oMathPara>
    </w:p>
    <w:p w14:paraId="720CD83E" w14:textId="77777777" w:rsidR="002E7E35" w:rsidRDefault="002E7E35" w:rsidP="00570FBD">
      <w:pPr>
        <w:jc w:val="center"/>
        <w:rPr>
          <w:rFonts w:eastAsiaTheme="minorEastAsia"/>
        </w:rPr>
      </w:pPr>
    </w:p>
    <w:p w14:paraId="43127A96" w14:textId="0A878AB5" w:rsidR="00570FBD" w:rsidRDefault="00570FBD" w:rsidP="00570FBD">
      <w:r w:rsidRPr="00B71C6F">
        <w:rPr>
          <w:b/>
          <w:color w:val="92D050"/>
          <w:sz w:val="28"/>
          <w:szCs w:val="28"/>
          <w:u w:val="single"/>
        </w:rPr>
        <w:t>Eksempel:</w:t>
      </w:r>
      <w:r w:rsidRPr="00B71C6F">
        <w:rPr>
          <w:color w:val="92D050"/>
        </w:rPr>
        <w:t xml:space="preserve"> </w:t>
      </w:r>
      <w:r>
        <w:t>Penge-Poul har 5000kr på sin 7 år gamle opsparingskonto, hvor han får en rente på 5% p.a.- hvor mange penge satte Penge-Poul ind for 7 år siden?</w:t>
      </w:r>
    </w:p>
    <w:p w14:paraId="54A16603" w14:textId="2A8087DD" w:rsidR="00570FBD" w:rsidRPr="00570FBD" w:rsidRDefault="00570FBD" w:rsidP="00570FBD">
      <w:pPr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Startværdi=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5000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1,05</m:t>
                  </m:r>
                </m:e>
                <m:sup>
                  <m:r>
                    <w:rPr>
                      <w:rFonts w:ascii="Cambria Math" w:hAnsi="Cambria Math"/>
                    </w:rPr>
                    <m:t>7</m:t>
                  </m:r>
                </m:sup>
              </m:sSup>
            </m:den>
          </m:f>
        </m:oMath>
      </m:oMathPara>
    </w:p>
    <w:p w14:paraId="1FE901B4" w14:textId="1A774078" w:rsidR="00570FBD" w:rsidRDefault="00570FBD" w:rsidP="00570FBD">
      <w:pPr>
        <w:jc w:val="center"/>
        <w:rPr>
          <w:rFonts w:eastAsiaTheme="minorEastAsia"/>
        </w:rPr>
      </w:pPr>
      <w:r>
        <w:rPr>
          <w:rFonts w:eastAsiaTheme="minorEastAsia"/>
        </w:rPr>
        <w:t>Startværdi=3553,41kr</w:t>
      </w:r>
    </w:p>
    <w:p w14:paraId="66886268" w14:textId="77777777" w:rsidR="00570FBD" w:rsidRDefault="00570FBD" w:rsidP="00570FBD">
      <w:pPr>
        <w:rPr>
          <w:rFonts w:eastAsiaTheme="minorEastAsia"/>
        </w:rPr>
      </w:pPr>
    </w:p>
    <w:p w14:paraId="4173AD64" w14:textId="35B48AAD" w:rsidR="00570FBD" w:rsidRPr="000E3A06" w:rsidRDefault="00570FBD" w:rsidP="00570FBD">
      <w:pPr>
        <w:rPr>
          <w:rFonts w:eastAsiaTheme="minorEastAsia"/>
          <w:b/>
          <w:color w:val="5B9BD5" w:themeColor="accent1"/>
          <w:u w:val="single"/>
        </w:rPr>
      </w:pPr>
      <w:r w:rsidRPr="000E3A06">
        <w:rPr>
          <w:rFonts w:eastAsiaTheme="minorEastAsia"/>
          <w:b/>
          <w:color w:val="5B9BD5" w:themeColor="accent1"/>
          <w:u w:val="single"/>
        </w:rPr>
        <w:t>Opgave 2:</w:t>
      </w:r>
    </w:p>
    <w:p w14:paraId="735D57D8" w14:textId="1BE0CF23" w:rsidR="00570FBD" w:rsidRDefault="00570FBD" w:rsidP="00570FBD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Regn efter om det passer med Penge-Pouls startværdi</w:t>
      </w:r>
    </w:p>
    <w:p w14:paraId="6BF0EB65" w14:textId="2038E8B6" w:rsidR="00570FBD" w:rsidRDefault="00570FBD" w:rsidP="00570FBD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Beregn startværdien, b, når: a=1,04, </w:t>
      </w:r>
      <w:r w:rsidR="002E7E35">
        <w:rPr>
          <w:rFonts w:eastAsiaTheme="minorEastAsia"/>
        </w:rPr>
        <w:t>slutværdien</w:t>
      </w:r>
      <w:r>
        <w:rPr>
          <w:rFonts w:eastAsiaTheme="minorEastAsia"/>
        </w:rPr>
        <w:t xml:space="preserve"> </w:t>
      </w:r>
      <w:r w:rsidR="002E7E35">
        <w:rPr>
          <w:rFonts w:eastAsiaTheme="minorEastAsia"/>
        </w:rPr>
        <w:t>er 10.000, og antal fremskrivning er 20</w:t>
      </w:r>
    </w:p>
    <w:p w14:paraId="3D87DD13" w14:textId="6F4D9716" w:rsidR="002E7E35" w:rsidRDefault="002E7E35" w:rsidP="00570FBD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Beregn startværdien, b, når a = 0,88, slutværdien er 100, og antal fremskrivninger er 100</w:t>
      </w:r>
    </w:p>
    <w:p w14:paraId="6824F1B5" w14:textId="3EB48A77" w:rsidR="002E7E35" w:rsidRDefault="002E7E35" w:rsidP="002E7E35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Ole har 6597,40kr på sin konto han oprettede for 14 år siden, hvor han får 2% i rente p.a. – hvor mange penge satte Ole ind for 14 siden?</w:t>
      </w:r>
    </w:p>
    <w:p w14:paraId="1BD9F90A" w14:textId="1AE01E62" w:rsidR="00B06F4E" w:rsidRDefault="00B06F4E" w:rsidP="002E7E35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Formulér selv en opgave, hvor du beregner startværdien</w:t>
      </w:r>
    </w:p>
    <w:p w14:paraId="2D53CE91" w14:textId="77777777" w:rsidR="00B06F4E" w:rsidRDefault="00B06F4E" w:rsidP="00B06F4E">
      <w:pPr>
        <w:rPr>
          <w:rFonts w:eastAsiaTheme="minorEastAsia"/>
        </w:rPr>
      </w:pPr>
    </w:p>
    <w:p w14:paraId="0EA0153F" w14:textId="77777777" w:rsidR="00B06F4E" w:rsidRDefault="00B06F4E" w:rsidP="00B06F4E">
      <w:pPr>
        <w:rPr>
          <w:rFonts w:eastAsiaTheme="minorEastAsia"/>
        </w:rPr>
      </w:pPr>
    </w:p>
    <w:p w14:paraId="2E5BCA3C" w14:textId="77777777" w:rsidR="00B06F4E" w:rsidRDefault="00B06F4E" w:rsidP="00B06F4E">
      <w:pPr>
        <w:rPr>
          <w:rFonts w:eastAsiaTheme="minorEastAsia"/>
        </w:rPr>
      </w:pPr>
    </w:p>
    <w:p w14:paraId="126A2A0E" w14:textId="77777777" w:rsidR="00B06F4E" w:rsidRDefault="00B06F4E" w:rsidP="00B06F4E">
      <w:pPr>
        <w:rPr>
          <w:rFonts w:eastAsiaTheme="minorEastAsia"/>
        </w:rPr>
      </w:pPr>
    </w:p>
    <w:p w14:paraId="0DDC0ECA" w14:textId="77777777" w:rsidR="00B06F4E" w:rsidRDefault="00B06F4E" w:rsidP="00B06F4E">
      <w:pPr>
        <w:rPr>
          <w:rFonts w:eastAsiaTheme="minorEastAsia"/>
        </w:rPr>
      </w:pPr>
    </w:p>
    <w:p w14:paraId="4E301B99" w14:textId="77777777" w:rsidR="00B06F4E" w:rsidRDefault="00B06F4E" w:rsidP="00B06F4E">
      <w:pPr>
        <w:rPr>
          <w:rFonts w:eastAsiaTheme="minorEastAsia"/>
        </w:rPr>
      </w:pPr>
    </w:p>
    <w:p w14:paraId="269F899C" w14:textId="77777777" w:rsidR="00B06F4E" w:rsidRDefault="00B06F4E" w:rsidP="00B06F4E">
      <w:pPr>
        <w:rPr>
          <w:rFonts w:eastAsiaTheme="minorEastAsia"/>
        </w:rPr>
      </w:pPr>
    </w:p>
    <w:p w14:paraId="516EF505" w14:textId="77777777" w:rsidR="00B06F4E" w:rsidRDefault="00B06F4E" w:rsidP="00B06F4E">
      <w:pPr>
        <w:rPr>
          <w:rFonts w:eastAsiaTheme="minorEastAsia"/>
        </w:rPr>
      </w:pPr>
    </w:p>
    <w:p w14:paraId="28BAA85E" w14:textId="77777777" w:rsidR="00B06F4E" w:rsidRDefault="00B06F4E" w:rsidP="00B06F4E">
      <w:pPr>
        <w:rPr>
          <w:rFonts w:eastAsiaTheme="minorEastAsia"/>
        </w:rPr>
      </w:pPr>
    </w:p>
    <w:p w14:paraId="6A38EEFA" w14:textId="77777777" w:rsidR="000E3A06" w:rsidRPr="00B06F4E" w:rsidRDefault="000E3A06" w:rsidP="00B06F4E">
      <w:pPr>
        <w:rPr>
          <w:rFonts w:eastAsiaTheme="minorEastAsia"/>
        </w:rPr>
      </w:pPr>
    </w:p>
    <w:p w14:paraId="425356CA" w14:textId="48ECDF75" w:rsidR="002E7E35" w:rsidRDefault="002E7E35" w:rsidP="002E7E35">
      <w:pPr>
        <w:rPr>
          <w:rFonts w:eastAsiaTheme="minorEastAsia"/>
        </w:rPr>
      </w:pPr>
    </w:p>
    <w:p w14:paraId="42456724" w14:textId="77777777" w:rsidR="00493B2F" w:rsidRDefault="00493B2F" w:rsidP="002E7E35">
      <w:pPr>
        <w:rPr>
          <w:rFonts w:eastAsiaTheme="minorEastAsia"/>
        </w:rPr>
      </w:pPr>
      <w:bookmarkStart w:id="0" w:name="_GoBack"/>
      <w:bookmarkEnd w:id="0"/>
    </w:p>
    <w:p w14:paraId="5B143C6C" w14:textId="3BDEFBBA" w:rsidR="002E7E35" w:rsidRPr="00581613" w:rsidRDefault="002E7E35" w:rsidP="002E7E35">
      <w:pPr>
        <w:rPr>
          <w:rFonts w:eastAsiaTheme="minorEastAsia"/>
          <w:b/>
          <w:color w:val="FF0000"/>
          <w:u w:val="single"/>
        </w:rPr>
      </w:pPr>
      <w:r w:rsidRPr="00581613">
        <w:rPr>
          <w:rFonts w:eastAsiaTheme="minorEastAsia"/>
          <w:b/>
          <w:color w:val="FF0000"/>
          <w:u w:val="single"/>
        </w:rPr>
        <w:lastRenderedPageBreak/>
        <w:t>Formlen for beregning af a (fremskrivningsfaktoren)</w:t>
      </w:r>
    </w:p>
    <w:p w14:paraId="7AB9903A" w14:textId="77777777" w:rsidR="002E7E35" w:rsidRPr="00581613" w:rsidRDefault="002E7E35" w:rsidP="002E7E35">
      <w:pPr>
        <w:rPr>
          <w:rFonts w:eastAsiaTheme="minorEastAsia"/>
          <w:color w:val="2E74B5" w:themeColor="accent1" w:themeShade="BF"/>
        </w:rPr>
      </w:pPr>
    </w:p>
    <w:p w14:paraId="746BF5BE" w14:textId="525A1565" w:rsidR="002E7E35" w:rsidRPr="00581613" w:rsidRDefault="002E7E35" w:rsidP="002E7E35">
      <w:pPr>
        <w:rPr>
          <w:rFonts w:eastAsiaTheme="minorEastAsia"/>
          <w:color w:val="2E74B5" w:themeColor="accent1" w:themeShade="BF"/>
        </w:rPr>
      </w:pPr>
      <m:oMathPara>
        <m:oMath>
          <m:r>
            <w:rPr>
              <w:rFonts w:ascii="Cambria Math" w:eastAsiaTheme="minorEastAsia" w:hAnsi="Cambria Math"/>
              <w:color w:val="2E74B5" w:themeColor="accent1" w:themeShade="BF"/>
            </w:rPr>
            <m:t>fremskrivningsfaktor=</m:t>
          </m:r>
          <m:rad>
            <m:radPr>
              <m:ctrlPr>
                <w:rPr>
                  <w:rFonts w:ascii="Cambria Math" w:eastAsiaTheme="minorEastAsia" w:hAnsi="Cambria Math"/>
                  <w:i/>
                  <w:color w:val="2E74B5" w:themeColor="accent1" w:themeShade="BF"/>
                </w:rPr>
              </m:ctrlPr>
            </m:radPr>
            <m:deg>
              <m:r>
                <w:rPr>
                  <w:rFonts w:ascii="Cambria Math" w:eastAsiaTheme="minorEastAsia" w:hAnsi="Cambria Math"/>
                  <w:color w:val="2E74B5" w:themeColor="accent1" w:themeShade="BF"/>
                </w:rPr>
                <m:t>antal fremskrvninger</m:t>
              </m:r>
            </m:deg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2E74B5" w:themeColor="accent1" w:themeShade="BF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2E74B5" w:themeColor="accent1" w:themeShade="BF"/>
                    </w:rPr>
                    <m:t>Slutværdi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2E74B5" w:themeColor="accent1" w:themeShade="BF"/>
                    </w:rPr>
                    <m:t>Startværdi</m:t>
                  </m:r>
                </m:den>
              </m:f>
            </m:e>
          </m:rad>
        </m:oMath>
      </m:oMathPara>
    </w:p>
    <w:p w14:paraId="409DF148" w14:textId="063E22FD" w:rsidR="00581613" w:rsidRPr="00581613" w:rsidRDefault="00581613" w:rsidP="00581613">
      <w:pPr>
        <w:jc w:val="center"/>
        <w:rPr>
          <w:rFonts w:eastAsiaTheme="minorEastAsia"/>
          <w:color w:val="2E74B5" w:themeColor="accent1" w:themeShade="BF"/>
        </w:rPr>
      </w:pPr>
      <w:r>
        <w:rPr>
          <w:rFonts w:eastAsiaTheme="minorEastAsia"/>
          <w:color w:val="2E74B5" w:themeColor="accent1" w:themeShade="BF"/>
        </w:rPr>
        <w:t>eller:</w:t>
      </w:r>
    </w:p>
    <w:p w14:paraId="716AD684" w14:textId="77777777" w:rsidR="00B06F4E" w:rsidRPr="00581613" w:rsidRDefault="00B06F4E" w:rsidP="002E7E35">
      <w:pPr>
        <w:rPr>
          <w:rFonts w:eastAsiaTheme="minorEastAsia"/>
          <w:color w:val="2E74B5" w:themeColor="accent1" w:themeShade="BF"/>
        </w:rPr>
      </w:pPr>
    </w:p>
    <w:p w14:paraId="7E31E8E2" w14:textId="1531AA02" w:rsidR="00B06F4E" w:rsidRPr="00581613" w:rsidRDefault="00B06F4E" w:rsidP="00B06F4E">
      <w:pPr>
        <w:rPr>
          <w:rFonts w:eastAsiaTheme="minorEastAsia"/>
          <w:color w:val="2E74B5" w:themeColor="accent1" w:themeShade="BF"/>
        </w:rPr>
      </w:pPr>
      <m:oMathPara>
        <m:oMath>
          <m:r>
            <w:rPr>
              <w:rFonts w:ascii="Cambria Math" w:eastAsiaTheme="minorEastAsia" w:hAnsi="Cambria Math"/>
              <w:color w:val="2E74B5" w:themeColor="accent1" w:themeShade="BF"/>
            </w:rPr>
            <m:t>a</m:t>
          </m:r>
          <m:r>
            <w:rPr>
              <w:rFonts w:ascii="Cambria Math" w:eastAsiaTheme="minorEastAsia" w:hAnsi="Cambria Math"/>
              <w:color w:val="2E74B5" w:themeColor="accent1" w:themeShade="BF"/>
            </w:rPr>
            <m:t>=</m:t>
          </m:r>
          <m:rad>
            <m:radPr>
              <m:ctrlPr>
                <w:rPr>
                  <w:rFonts w:ascii="Cambria Math" w:eastAsiaTheme="minorEastAsia" w:hAnsi="Cambria Math"/>
                  <w:i/>
                  <w:color w:val="2E74B5" w:themeColor="accent1" w:themeShade="BF"/>
                </w:rPr>
              </m:ctrlPr>
            </m:radPr>
            <m:deg>
              <m:r>
                <w:rPr>
                  <w:rFonts w:ascii="Cambria Math" w:eastAsiaTheme="minorEastAsia" w:hAnsi="Cambria Math"/>
                  <w:color w:val="2E74B5" w:themeColor="accent1" w:themeShade="BF"/>
                </w:rPr>
                <m:t>x</m:t>
              </m:r>
            </m:deg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2E74B5" w:themeColor="accent1" w:themeShade="BF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2E74B5" w:themeColor="accent1" w:themeShade="BF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2E74B5" w:themeColor="accent1" w:themeShade="BF"/>
                    </w:rPr>
                    <m:t>b</m:t>
                  </m:r>
                </m:den>
              </m:f>
            </m:e>
          </m:rad>
        </m:oMath>
      </m:oMathPara>
    </w:p>
    <w:p w14:paraId="42426EEA" w14:textId="77777777" w:rsidR="00C45B52" w:rsidRPr="00581613" w:rsidRDefault="00C45B52" w:rsidP="002E7E35">
      <w:pPr>
        <w:rPr>
          <w:rFonts w:eastAsiaTheme="minorEastAsia"/>
          <w:color w:val="2E74B5" w:themeColor="accent1" w:themeShade="BF"/>
        </w:rPr>
      </w:pPr>
    </w:p>
    <w:p w14:paraId="09A5DD1B" w14:textId="42ACCC99" w:rsidR="00C45B52" w:rsidRDefault="00630651" w:rsidP="002E7E35">
      <w:pPr>
        <w:rPr>
          <w:rFonts w:eastAsiaTheme="minorEastAsia"/>
        </w:rPr>
      </w:pPr>
      <w:r w:rsidRPr="00B71C6F">
        <w:rPr>
          <w:rFonts w:eastAsiaTheme="minorEastAsia"/>
          <w:b/>
          <w:color w:val="92D050"/>
          <w:sz w:val="28"/>
          <w:szCs w:val="28"/>
          <w:u w:val="single"/>
        </w:rPr>
        <w:t>Eksempel:</w:t>
      </w:r>
      <w:r w:rsidRPr="00B71C6F">
        <w:rPr>
          <w:rFonts w:eastAsiaTheme="minorEastAsia"/>
          <w:color w:val="92D050"/>
        </w:rPr>
        <w:t xml:space="preserve"> </w:t>
      </w:r>
      <w:r>
        <w:rPr>
          <w:rFonts w:eastAsiaTheme="minorEastAsia"/>
        </w:rPr>
        <w:t>Penge-Poul har selvfølgelig flere konti. Penge-Poul oprettede for 10 år siden en konto, hvor han indsatte 2000kr, og nu står der 2960,50kr. Hvor meget får Penge-Poul i rente om året?</w:t>
      </w:r>
    </w:p>
    <w:p w14:paraId="4855D6EB" w14:textId="77777777" w:rsidR="00630651" w:rsidRDefault="00630651" w:rsidP="002E7E35">
      <w:pPr>
        <w:rPr>
          <w:rFonts w:eastAsiaTheme="minorEastAsia"/>
        </w:rPr>
      </w:pPr>
    </w:p>
    <w:p w14:paraId="6E79DF65" w14:textId="4DC02719" w:rsidR="00630651" w:rsidRPr="00CC3C7A" w:rsidRDefault="00630651" w:rsidP="0063065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a=</m:t>
          </m:r>
          <m:rad>
            <m:radPr>
              <m:ctrlPr>
                <w:rPr>
                  <w:rFonts w:ascii="Cambria Math" w:eastAsiaTheme="minorEastAsia" w:hAnsi="Cambria Math"/>
                  <w:i/>
                </w:rPr>
              </m:ctrlPr>
            </m:radPr>
            <m:deg>
              <m:r>
                <w:rPr>
                  <w:rFonts w:ascii="Cambria Math" w:eastAsiaTheme="minorEastAsia" w:hAnsi="Cambria Math"/>
                </w:rPr>
                <m:t>10</m:t>
              </m:r>
            </m:deg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2960,50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2000</m:t>
                  </m:r>
                </m:den>
              </m:f>
            </m:e>
          </m:rad>
        </m:oMath>
      </m:oMathPara>
    </w:p>
    <w:p w14:paraId="4586D927" w14:textId="77777777" w:rsidR="00CC3C7A" w:rsidRPr="00630651" w:rsidRDefault="00CC3C7A" w:rsidP="00630651">
      <w:pPr>
        <w:rPr>
          <w:rFonts w:eastAsiaTheme="minorEastAsia"/>
        </w:rPr>
      </w:pPr>
    </w:p>
    <w:p w14:paraId="5FA8BC47" w14:textId="674BD398" w:rsidR="00630651" w:rsidRDefault="00630651" w:rsidP="00630651">
      <w:pPr>
        <w:jc w:val="center"/>
        <w:rPr>
          <w:rFonts w:eastAsiaTheme="minorEastAsia"/>
        </w:rPr>
      </w:pPr>
      <w:r>
        <w:rPr>
          <w:rFonts w:eastAsiaTheme="minorEastAsia"/>
        </w:rPr>
        <w:t>a=1,04</w:t>
      </w:r>
    </w:p>
    <w:p w14:paraId="63016C52" w14:textId="77777777" w:rsidR="00630651" w:rsidRDefault="00630651" w:rsidP="00630651">
      <w:pPr>
        <w:rPr>
          <w:rFonts w:eastAsiaTheme="minorEastAsia"/>
        </w:rPr>
      </w:pPr>
    </w:p>
    <w:p w14:paraId="55389DB8" w14:textId="56F180E6" w:rsidR="00C45B52" w:rsidRDefault="00630651" w:rsidP="002E7E35">
      <w:pPr>
        <w:rPr>
          <w:rFonts w:eastAsiaTheme="minorEastAsia"/>
        </w:rPr>
      </w:pPr>
      <w:r>
        <w:rPr>
          <w:rFonts w:eastAsiaTheme="minorEastAsia"/>
        </w:rPr>
        <w:t xml:space="preserve">Penge-Poul </w:t>
      </w:r>
      <w:r w:rsidR="006F110B">
        <w:rPr>
          <w:rFonts w:eastAsiaTheme="minorEastAsia"/>
        </w:rPr>
        <w:t xml:space="preserve">altså </w:t>
      </w:r>
      <w:r>
        <w:rPr>
          <w:rFonts w:eastAsiaTheme="minorEastAsia"/>
        </w:rPr>
        <w:t>får 4% i rente om året på sine konto.</w:t>
      </w:r>
    </w:p>
    <w:p w14:paraId="78077DB2" w14:textId="77777777" w:rsidR="00C45B52" w:rsidRDefault="00C45B52" w:rsidP="002E7E35">
      <w:pPr>
        <w:rPr>
          <w:rFonts w:eastAsiaTheme="minorEastAsia"/>
        </w:rPr>
      </w:pPr>
    </w:p>
    <w:p w14:paraId="1B9F47C4" w14:textId="2534EEBF" w:rsidR="00C45B52" w:rsidRPr="000E3A06" w:rsidRDefault="00C45B52" w:rsidP="002E7E35">
      <w:pPr>
        <w:rPr>
          <w:rFonts w:eastAsiaTheme="minorEastAsia"/>
          <w:b/>
          <w:color w:val="5B9BD5" w:themeColor="accent1"/>
          <w:u w:val="single"/>
        </w:rPr>
      </w:pPr>
      <w:r w:rsidRPr="000E3A06">
        <w:rPr>
          <w:rFonts w:eastAsiaTheme="minorEastAsia"/>
          <w:b/>
          <w:color w:val="5B9BD5" w:themeColor="accent1"/>
          <w:u w:val="single"/>
        </w:rPr>
        <w:t>Opgave 3</w:t>
      </w:r>
    </w:p>
    <w:p w14:paraId="7C7D80E0" w14:textId="11569944" w:rsidR="00C45B52" w:rsidRDefault="00C45B52" w:rsidP="00C45B52">
      <w:pPr>
        <w:pStyle w:val="Listeafsnit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Genopfriskning Hvad betyder det hvis a=1,07 eller hvis a=0,80</w:t>
      </w:r>
    </w:p>
    <w:p w14:paraId="6B7FF398" w14:textId="25B849F6" w:rsidR="00D42DEF" w:rsidRDefault="00D42DEF" w:rsidP="00C45B52">
      <w:pPr>
        <w:pStyle w:val="Listeafsnit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Regn efter om det passer, at Penge-Poul får 4% i rente</w:t>
      </w:r>
    </w:p>
    <w:p w14:paraId="7174B7B3" w14:textId="6807C36B" w:rsidR="00D42DEF" w:rsidRDefault="00D42DEF" w:rsidP="00C45B52">
      <w:pPr>
        <w:pStyle w:val="Listeafsnit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Hvor mange procent stiger befolkning med om året hvis: der i 1980 var 5 mio. danskere og at der er 5,7 mio. danskere i 2015. </w:t>
      </w:r>
    </w:p>
    <w:p w14:paraId="0CE0C747" w14:textId="71CDB86E" w:rsidR="00D42DEF" w:rsidRDefault="00D42DEF" w:rsidP="00C45B52">
      <w:pPr>
        <w:pStyle w:val="Listeafsnit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Værdien af en computer falder over tid. En </w:t>
      </w:r>
      <w:proofErr w:type="spellStart"/>
      <w:r>
        <w:rPr>
          <w:rFonts w:eastAsiaTheme="minorEastAsia"/>
        </w:rPr>
        <w:t>Macbook</w:t>
      </w:r>
      <w:proofErr w:type="spellEnd"/>
      <w:r>
        <w:rPr>
          <w:rFonts w:eastAsiaTheme="minorEastAsia"/>
        </w:rPr>
        <w:t xml:space="preserve"> til 12.000kr kan sælges for 8500kr efter 2 år. Hvor mange procent falder den med?</w:t>
      </w:r>
    </w:p>
    <w:p w14:paraId="5FFC6C25" w14:textId="7C2950DD" w:rsidR="00D42DEF" w:rsidRDefault="00D42DEF" w:rsidP="00C45B52">
      <w:pPr>
        <w:pStyle w:val="Listeafsnit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Rotter yngler som, ja rotter. 500 rotter kan på 1 år blive til 5000. Hvor mange procent vokser en rotte-bestand om måneden? </w:t>
      </w:r>
    </w:p>
    <w:p w14:paraId="18D0F07F" w14:textId="6EB395E0" w:rsidR="00581613" w:rsidRPr="00C45B52" w:rsidRDefault="00581613" w:rsidP="00C45B52">
      <w:pPr>
        <w:pStyle w:val="Listeafsnit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Formulér selv en opgave, hvor du skal beregn a. </w:t>
      </w:r>
    </w:p>
    <w:p w14:paraId="36F5B0AC" w14:textId="7AB7EDE0" w:rsidR="000E3A06" w:rsidRDefault="000E3A06" w:rsidP="00570FBD"/>
    <w:p w14:paraId="181A9429" w14:textId="77777777" w:rsidR="000E3A06" w:rsidRPr="000E3A06" w:rsidRDefault="000E3A06" w:rsidP="000E3A06"/>
    <w:p w14:paraId="77215254" w14:textId="09EAE94D" w:rsidR="000E3A06" w:rsidRPr="00B71C6F" w:rsidRDefault="000E3A06" w:rsidP="000E3A06">
      <w:pPr>
        <w:rPr>
          <w:b/>
          <w:color w:val="5B9BD5" w:themeColor="accent1"/>
          <w:u w:val="single"/>
        </w:rPr>
      </w:pPr>
      <w:r w:rsidRPr="00B71C6F">
        <w:rPr>
          <w:b/>
          <w:color w:val="5B9BD5" w:themeColor="accent1"/>
          <w:u w:val="single"/>
        </w:rPr>
        <w:t>Opgave 4- blandede opgaver</w:t>
      </w:r>
    </w:p>
    <w:p w14:paraId="10994286" w14:textId="2E450674" w:rsidR="000E3A06" w:rsidRDefault="000E3A06" w:rsidP="000E3A06">
      <w:pPr>
        <w:pStyle w:val="Listeafsnit"/>
        <w:numPr>
          <w:ilvl w:val="0"/>
          <w:numId w:val="4"/>
        </w:numPr>
      </w:pPr>
      <w:r>
        <w:t xml:space="preserve">Hvis antallet af </w:t>
      </w:r>
      <w:r w:rsidR="00B71C6F">
        <w:t>bakterier</w:t>
      </w:r>
      <w:r>
        <w:t xml:space="preserve"> vokser med 17</w:t>
      </w:r>
      <w:r w:rsidR="00B71C6F">
        <w:t>% i minutter, hvor mange bakterier</w:t>
      </w:r>
      <w:r>
        <w:t xml:space="preserve"> er der så efter 1 time, n</w:t>
      </w:r>
      <w:r w:rsidR="00B71C6F">
        <w:t>år udgangspunktet var 100 bakterie</w:t>
      </w:r>
      <w:r>
        <w:t>r?</w:t>
      </w:r>
    </w:p>
    <w:p w14:paraId="32A9F539" w14:textId="3A533F3B" w:rsidR="00B71C6F" w:rsidRDefault="00B71C6F" w:rsidP="000E3A06">
      <w:pPr>
        <w:pStyle w:val="Listeafsnit"/>
        <w:numPr>
          <w:ilvl w:val="0"/>
          <w:numId w:val="4"/>
        </w:numPr>
      </w:pPr>
      <w:r>
        <w:t>Kæmpe-Kenneth er 2,67 meter og vokser med 7% om året- Hvor høj var Kæmpe-Kenneth for 10 år siden?</w:t>
      </w:r>
    </w:p>
    <w:p w14:paraId="6E6DEA28" w14:textId="6FB10058" w:rsidR="000E3A06" w:rsidRDefault="00B71C6F" w:rsidP="000E3A06">
      <w:pPr>
        <w:pStyle w:val="Listeafsnit"/>
        <w:numPr>
          <w:ilvl w:val="0"/>
          <w:numId w:val="4"/>
        </w:numPr>
      </w:pPr>
      <w:r>
        <w:t>Hvis dine penge skal fordobles på 10 år, hvad skal renten så være?</w:t>
      </w:r>
    </w:p>
    <w:p w14:paraId="68F08F29" w14:textId="43802060" w:rsidR="00B71C6F" w:rsidRDefault="00B71C6F" w:rsidP="000E3A06">
      <w:pPr>
        <w:pStyle w:val="Listeafsnit"/>
        <w:numPr>
          <w:ilvl w:val="0"/>
          <w:numId w:val="4"/>
        </w:numPr>
      </w:pPr>
      <w:r>
        <w:t>Penge-Poul indsætter 5000kr på en konto med 4 % i rente p.a., hvorimod Rige-Rikke indsætter 10.000kr ind på en konto med 2 % i rente. Hvornår har de lige meget på kontoen?</w:t>
      </w:r>
      <w:r w:rsidR="00044861">
        <w:t xml:space="preserve"> Brug </w:t>
      </w:r>
      <w:proofErr w:type="spellStart"/>
      <w:r w:rsidR="00044861">
        <w:t>excel</w:t>
      </w:r>
      <w:proofErr w:type="spellEnd"/>
      <w:r w:rsidR="00044861">
        <w:t xml:space="preserve"> eller geogebra (indtegn eller brug CAS)</w:t>
      </w:r>
    </w:p>
    <w:p w14:paraId="291556A6" w14:textId="77777777" w:rsidR="00B71C6F" w:rsidRPr="000E3A06" w:rsidRDefault="00B71C6F" w:rsidP="00B71C6F">
      <w:pPr>
        <w:pStyle w:val="Listeafsnit"/>
      </w:pPr>
    </w:p>
    <w:sectPr w:rsidR="00B71C6F" w:rsidRPr="000E3A06" w:rsidSect="000071A6">
      <w:headerReference w:type="default" r:id="rId7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5067C" w14:textId="77777777" w:rsidR="00B35AE7" w:rsidRDefault="00B35AE7" w:rsidP="000E3A06">
      <w:r>
        <w:separator/>
      </w:r>
    </w:p>
  </w:endnote>
  <w:endnote w:type="continuationSeparator" w:id="0">
    <w:p w14:paraId="475F6F67" w14:textId="77777777" w:rsidR="00B35AE7" w:rsidRDefault="00B35AE7" w:rsidP="000E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0B327" w14:textId="77777777" w:rsidR="00B35AE7" w:rsidRDefault="00B35AE7" w:rsidP="000E3A06">
      <w:r>
        <w:separator/>
      </w:r>
    </w:p>
  </w:footnote>
  <w:footnote w:type="continuationSeparator" w:id="0">
    <w:p w14:paraId="0AA4FC36" w14:textId="77777777" w:rsidR="00B35AE7" w:rsidRDefault="00B35AE7" w:rsidP="000E3A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30FC9" w14:textId="77777777" w:rsidR="000E3A06" w:rsidRPr="000E3A06" w:rsidRDefault="000E3A06" w:rsidP="000E3A06">
    <w:pPr>
      <w:jc w:val="center"/>
      <w:rPr>
        <w:color w:val="5B9BD5" w:themeColor="accent1"/>
        <w:sz w:val="40"/>
        <w:szCs w:val="40"/>
      </w:rPr>
    </w:pPr>
    <w:r w:rsidRPr="000E3A06">
      <w:rPr>
        <w:color w:val="5B9BD5" w:themeColor="accent1"/>
        <w:sz w:val="40"/>
        <w:szCs w:val="40"/>
      </w:rPr>
      <w:t>Eksponentielle funktioner</w:t>
    </w:r>
  </w:p>
  <w:p w14:paraId="6F55B510" w14:textId="359B0348" w:rsidR="000E3A06" w:rsidRPr="000E3A06" w:rsidRDefault="000E3A06" w:rsidP="000E3A06">
    <w:pPr>
      <w:jc w:val="center"/>
      <w:rPr>
        <w:color w:val="5B9BD5" w:themeColor="accent1"/>
        <w:sz w:val="40"/>
        <w:szCs w:val="40"/>
      </w:rPr>
    </w:pPr>
    <w:r w:rsidRPr="000E3A06">
      <w:rPr>
        <w:color w:val="5B9BD5" w:themeColor="accent1"/>
        <w:sz w:val="40"/>
        <w:szCs w:val="40"/>
      </w:rPr>
      <w:t>Del 2</w:t>
    </w:r>
  </w:p>
  <w:p w14:paraId="46101E19" w14:textId="77777777" w:rsidR="000E3A06" w:rsidRPr="000E3A06" w:rsidRDefault="000E3A06" w:rsidP="000E3A06">
    <w:pPr>
      <w:jc w:val="center"/>
      <w:rPr>
        <w:color w:val="FF0000"/>
        <w:sz w:val="40"/>
        <w:szCs w:val="40"/>
        <w:vertAlign w:val="superscript"/>
      </w:rPr>
    </w:pPr>
    <w:r w:rsidRPr="000E3A06">
      <w:rPr>
        <w:color w:val="FF0000"/>
        <w:sz w:val="40"/>
        <w:szCs w:val="40"/>
      </w:rPr>
      <w:t>f(x)=b*</w:t>
    </w:r>
    <w:proofErr w:type="spellStart"/>
    <w:r w:rsidRPr="000E3A06">
      <w:rPr>
        <w:color w:val="FF0000"/>
        <w:sz w:val="40"/>
        <w:szCs w:val="40"/>
      </w:rPr>
      <w:t>a</w:t>
    </w:r>
    <w:r w:rsidRPr="000E3A06">
      <w:rPr>
        <w:color w:val="FF0000"/>
        <w:sz w:val="40"/>
        <w:szCs w:val="40"/>
        <w:vertAlign w:val="superscript"/>
      </w:rPr>
      <w:t>x</w:t>
    </w:r>
    <w:proofErr w:type="spellEnd"/>
  </w:p>
  <w:p w14:paraId="2BB29AA8" w14:textId="77777777" w:rsidR="000E3A06" w:rsidRDefault="000E3A06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85D46"/>
    <w:multiLevelType w:val="hybridMultilevel"/>
    <w:tmpl w:val="95EAC7A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121D4"/>
    <w:multiLevelType w:val="hybridMultilevel"/>
    <w:tmpl w:val="B9FA537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A643A"/>
    <w:multiLevelType w:val="hybridMultilevel"/>
    <w:tmpl w:val="FEFCD79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643B1"/>
    <w:multiLevelType w:val="hybridMultilevel"/>
    <w:tmpl w:val="1230353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A1"/>
    <w:rsid w:val="000071A6"/>
    <w:rsid w:val="00044861"/>
    <w:rsid w:val="000E3A06"/>
    <w:rsid w:val="002B73A1"/>
    <w:rsid w:val="002E7E35"/>
    <w:rsid w:val="00493B2F"/>
    <w:rsid w:val="00570FBD"/>
    <w:rsid w:val="00581613"/>
    <w:rsid w:val="00630651"/>
    <w:rsid w:val="006911B5"/>
    <w:rsid w:val="006F110B"/>
    <w:rsid w:val="00B06F4E"/>
    <w:rsid w:val="00B35AE7"/>
    <w:rsid w:val="00B71C6F"/>
    <w:rsid w:val="00C45B52"/>
    <w:rsid w:val="00C77010"/>
    <w:rsid w:val="00CC3C7A"/>
    <w:rsid w:val="00D42DEF"/>
    <w:rsid w:val="00F3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D5300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B73A1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570FBD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0E3A0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E3A06"/>
  </w:style>
  <w:style w:type="paragraph" w:styleId="Sidefod">
    <w:name w:val="footer"/>
    <w:basedOn w:val="Normal"/>
    <w:link w:val="SidefodTegn"/>
    <w:uiPriority w:val="99"/>
    <w:unhideWhenUsed/>
    <w:rsid w:val="000E3A0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E3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2199</Characters>
  <Application>Microsoft Macintosh Word</Application>
  <DocSecurity>0</DocSecurity>
  <Lines>109</Lines>
  <Paragraphs>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Albinus</dc:creator>
  <cp:keywords/>
  <dc:description/>
  <cp:lastModifiedBy>Jesper Albinus</cp:lastModifiedBy>
  <cp:revision>2</cp:revision>
  <dcterms:created xsi:type="dcterms:W3CDTF">2015-11-10T10:28:00Z</dcterms:created>
  <dcterms:modified xsi:type="dcterms:W3CDTF">2015-11-10T10:28:00Z</dcterms:modified>
</cp:coreProperties>
</file>